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AA" w:rsidRPr="00476A05" w:rsidRDefault="0055547A">
      <w:pPr>
        <w:rPr>
          <w:b/>
        </w:rPr>
      </w:pPr>
      <w:r w:rsidRPr="00476A05">
        <w:rPr>
          <w:b/>
        </w:rPr>
        <w:t>Food Safety</w:t>
      </w:r>
    </w:p>
    <w:p w:rsidR="00903F34" w:rsidRDefault="00476A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3038231</wp:posOffset>
            </wp:positionH>
            <wp:positionV relativeFrom="paragraph">
              <wp:posOffset>47234</wp:posOffset>
            </wp:positionV>
            <wp:extent cx="3498850" cy="14998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"/>
                    <a:stretch/>
                  </pic:blipFill>
                  <pic:spPr bwMode="auto">
                    <a:xfrm>
                      <a:off x="0" y="0"/>
                      <a:ext cx="3498850" cy="149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47A">
        <w:t>Every year, people get sick or end up in the hospital with</w:t>
      </w:r>
      <w:r w:rsidR="00A93A4F">
        <w:t xml:space="preserve"> foodborne illnesses</w:t>
      </w:r>
      <w:r w:rsidR="0055547A">
        <w:t>. Food can sometimes be contaminated by bacteria or viruses</w:t>
      </w:r>
      <w:r w:rsidR="00434A91">
        <w:t>,</w:t>
      </w:r>
      <w:r w:rsidR="0055547A">
        <w:t xml:space="preserve"> like E. coli or Salmonella</w:t>
      </w:r>
      <w:r w:rsidR="00434A91">
        <w:t>,</w:t>
      </w:r>
      <w:r w:rsidR="0055547A">
        <w:t xml:space="preserve"> that can make us sick. Contaminated food can lead </w:t>
      </w:r>
      <w:r w:rsidR="00903F34">
        <w:t>to upset stomach, cramps, fever, diarrhea, vomiting, and many other more serious symptoms. The best way to keep your family safe from food</w:t>
      </w:r>
      <w:r w:rsidR="00A93A4F">
        <w:t>borne illness</w:t>
      </w:r>
      <w:r w:rsidR="00903F34">
        <w:t xml:space="preserve"> is to follow these four steps: clean, separate, cook, and chill.</w:t>
      </w:r>
    </w:p>
    <w:p w:rsidR="00903F34" w:rsidRPr="00741D4E" w:rsidRDefault="00903F34" w:rsidP="004475FC">
      <w:pPr>
        <w:spacing w:after="0"/>
        <w:rPr>
          <w:b/>
        </w:rPr>
      </w:pPr>
      <w:r w:rsidRPr="00741D4E">
        <w:rPr>
          <w:b/>
        </w:rPr>
        <w:t>Clean</w:t>
      </w:r>
    </w:p>
    <w:p w:rsidR="00903F34" w:rsidRDefault="00903F34" w:rsidP="000A76BA">
      <w:pPr>
        <w:pStyle w:val="ListParagraph"/>
        <w:numPr>
          <w:ilvl w:val="0"/>
          <w:numId w:val="1"/>
        </w:numPr>
        <w:spacing w:after="0"/>
      </w:pPr>
      <w:r>
        <w:t>Wash your hand</w:t>
      </w:r>
      <w:r w:rsidR="00A93A4F">
        <w:t>s</w:t>
      </w:r>
      <w:r>
        <w:t xml:space="preserve"> before, du</w:t>
      </w:r>
      <w:r w:rsidR="000A76BA">
        <w:t xml:space="preserve">ring, and after preparing food and </w:t>
      </w:r>
      <w:r>
        <w:t>after touching raw meat, poultry, seafood, or eggs</w:t>
      </w:r>
      <w:r w:rsidR="007418F0">
        <w:t>.</w:t>
      </w:r>
    </w:p>
    <w:p w:rsidR="00903F34" w:rsidRDefault="00903F34" w:rsidP="000A76BA">
      <w:pPr>
        <w:pStyle w:val="ListParagraph"/>
        <w:numPr>
          <w:ilvl w:val="0"/>
          <w:numId w:val="1"/>
        </w:numPr>
        <w:spacing w:after="0"/>
      </w:pPr>
      <w:r>
        <w:t xml:space="preserve">Wash cutting boards, dishes, knives, and other cooking utensils with hot soapy water especially after using them to prepare raw meat, poultry, seafood, or eggs. </w:t>
      </w:r>
    </w:p>
    <w:p w:rsidR="000A76BA" w:rsidRDefault="00434A91" w:rsidP="000A76BA">
      <w:pPr>
        <w:pStyle w:val="ListParagraph"/>
        <w:numPr>
          <w:ilvl w:val="0"/>
          <w:numId w:val="1"/>
        </w:numPr>
        <w:spacing w:after="0"/>
      </w:pPr>
      <w:r>
        <w:t>Wash</w:t>
      </w:r>
      <w:r w:rsidR="000A76BA">
        <w:t xml:space="preserve"> fruits and vegetables under running water.</w:t>
      </w:r>
    </w:p>
    <w:p w:rsidR="004475FC" w:rsidRDefault="00903F34" w:rsidP="004475FC">
      <w:pPr>
        <w:pStyle w:val="ListParagraph"/>
        <w:numPr>
          <w:ilvl w:val="0"/>
          <w:numId w:val="1"/>
        </w:numPr>
        <w:spacing w:after="0"/>
      </w:pPr>
      <w:r>
        <w:t>Do not wash meat, poultry, and eggs</w:t>
      </w:r>
      <w:r w:rsidR="004475FC">
        <w:t xml:space="preserve"> since that can spread harmful germs around your kitchen and proper cooking</w:t>
      </w:r>
      <w:r w:rsidR="00434A91">
        <w:t xml:space="preserve"> will kill any</w:t>
      </w:r>
      <w:r>
        <w:t xml:space="preserve"> germs</w:t>
      </w:r>
      <w:r w:rsidR="004475FC">
        <w:t>.</w:t>
      </w:r>
    </w:p>
    <w:p w:rsidR="00476A05" w:rsidRDefault="00476A05" w:rsidP="00476A05">
      <w:pPr>
        <w:pStyle w:val="ListParagraph"/>
        <w:spacing w:after="0"/>
      </w:pPr>
    </w:p>
    <w:p w:rsidR="004475FC" w:rsidRPr="00741D4E" w:rsidRDefault="004475FC" w:rsidP="004475FC">
      <w:pPr>
        <w:spacing w:after="0"/>
        <w:rPr>
          <w:b/>
        </w:rPr>
      </w:pPr>
      <w:r w:rsidRPr="00741D4E">
        <w:rPr>
          <w:b/>
        </w:rPr>
        <w:t>Separate</w:t>
      </w:r>
    </w:p>
    <w:p w:rsidR="004475FC" w:rsidRDefault="004475FC" w:rsidP="004475FC">
      <w:pPr>
        <w:pStyle w:val="ListParagraph"/>
        <w:numPr>
          <w:ilvl w:val="0"/>
          <w:numId w:val="2"/>
        </w:numPr>
        <w:spacing w:after="0"/>
      </w:pPr>
      <w:r>
        <w:t>Use o</w:t>
      </w:r>
      <w:r w:rsidR="000A76BA">
        <w:t xml:space="preserve">ne cutting board for ready to eat food </w:t>
      </w:r>
      <w:r>
        <w:t>and a second for raw meat, poultry, or seafood.</w:t>
      </w:r>
    </w:p>
    <w:p w:rsidR="004475FC" w:rsidRDefault="004475FC" w:rsidP="004475FC">
      <w:pPr>
        <w:pStyle w:val="ListParagraph"/>
        <w:numPr>
          <w:ilvl w:val="0"/>
          <w:numId w:val="2"/>
        </w:numPr>
        <w:spacing w:after="0"/>
      </w:pPr>
      <w:r>
        <w:t>Use s</w:t>
      </w:r>
      <w:r w:rsidR="000A76BA">
        <w:t xml:space="preserve">eparate plates and utensils for </w:t>
      </w:r>
      <w:r>
        <w:t>raw foods.</w:t>
      </w:r>
    </w:p>
    <w:p w:rsidR="004475FC" w:rsidRDefault="004475FC" w:rsidP="004475FC">
      <w:pPr>
        <w:pStyle w:val="ListParagraph"/>
        <w:numPr>
          <w:ilvl w:val="0"/>
          <w:numId w:val="2"/>
        </w:numPr>
        <w:spacing w:after="0"/>
      </w:pPr>
      <w:r>
        <w:t>Keep raw meat, poultry, and seafood in sealed containers and away from produce and other food in the refrigerator.</w:t>
      </w:r>
    </w:p>
    <w:p w:rsidR="00476A05" w:rsidRDefault="00476A05" w:rsidP="00476A05">
      <w:pPr>
        <w:pStyle w:val="ListParagraph"/>
        <w:spacing w:after="0"/>
      </w:pPr>
    </w:p>
    <w:p w:rsidR="004475FC" w:rsidRPr="00741D4E" w:rsidRDefault="004475FC" w:rsidP="004475FC">
      <w:pPr>
        <w:spacing w:after="0"/>
        <w:rPr>
          <w:b/>
        </w:rPr>
      </w:pPr>
      <w:r w:rsidRPr="00741D4E">
        <w:rPr>
          <w:b/>
        </w:rPr>
        <w:t>Cook</w:t>
      </w:r>
    </w:p>
    <w:p w:rsidR="00E55206" w:rsidRDefault="00E55206" w:rsidP="00E55206">
      <w:pPr>
        <w:pStyle w:val="ListParagraph"/>
        <w:numPr>
          <w:ilvl w:val="0"/>
          <w:numId w:val="3"/>
        </w:numPr>
        <w:spacing w:after="0"/>
      </w:pPr>
      <w:r>
        <w:t>Cook food to the correct</w:t>
      </w:r>
      <w:r w:rsidR="007418F0">
        <w:t xml:space="preserve"> minimum</w:t>
      </w:r>
      <w:r>
        <w:t xml:space="preserve"> inter</w:t>
      </w:r>
      <w:r w:rsidR="007418F0">
        <w:t>nal temperature. Use a</w:t>
      </w:r>
      <w:r>
        <w:t xml:space="preserve"> food thermometer to check.</w:t>
      </w:r>
    </w:p>
    <w:p w:rsidR="00E55206" w:rsidRDefault="002C594F" w:rsidP="00E55206">
      <w:pPr>
        <w:pStyle w:val="ListParagraph"/>
        <w:numPr>
          <w:ilvl w:val="1"/>
          <w:numId w:val="3"/>
        </w:numPr>
        <w:spacing w:after="0"/>
      </w:pPr>
      <w:r>
        <w:t>Duck, goose, and other p</w:t>
      </w:r>
      <w:r w:rsidR="00E55206">
        <w:t>oultry – 165</w:t>
      </w:r>
      <w:r w:rsidR="00E55206" w:rsidRPr="00F33C01">
        <w:t>°F</w:t>
      </w:r>
    </w:p>
    <w:p w:rsidR="00E55206" w:rsidRDefault="00E55206" w:rsidP="00E55206">
      <w:pPr>
        <w:pStyle w:val="ListParagraph"/>
        <w:numPr>
          <w:ilvl w:val="1"/>
          <w:numId w:val="3"/>
        </w:numPr>
        <w:spacing w:after="0"/>
      </w:pPr>
      <w:r>
        <w:t xml:space="preserve">Ground </w:t>
      </w:r>
      <w:r w:rsidR="002C594F">
        <w:t>meat (beef, moose, caribou, lamb, deer, pork)</w:t>
      </w:r>
      <w:r>
        <w:t xml:space="preserve"> – 160</w:t>
      </w:r>
      <w:r w:rsidRPr="00F33C01">
        <w:t>°F</w:t>
      </w:r>
      <w:r>
        <w:t xml:space="preserve"> </w:t>
      </w:r>
    </w:p>
    <w:p w:rsidR="00E55206" w:rsidRDefault="002C594F" w:rsidP="00E55206">
      <w:pPr>
        <w:pStyle w:val="ListParagraph"/>
        <w:numPr>
          <w:ilvl w:val="1"/>
          <w:numId w:val="3"/>
        </w:numPr>
        <w:spacing w:after="0"/>
      </w:pPr>
      <w:r>
        <w:t>Steaks, chops, and roasts (b</w:t>
      </w:r>
      <w:r w:rsidR="00E55206">
        <w:t xml:space="preserve">eef, </w:t>
      </w:r>
      <w:r>
        <w:t>moose, caribou, lamb, deer, pork)</w:t>
      </w:r>
      <w:r w:rsidR="00E55206">
        <w:t xml:space="preserve"> – 145</w:t>
      </w:r>
      <w:r w:rsidR="00E55206" w:rsidRPr="00F33C01">
        <w:t>°F</w:t>
      </w:r>
    </w:p>
    <w:p w:rsidR="00E55206" w:rsidRDefault="00E55206" w:rsidP="00E55206">
      <w:pPr>
        <w:pStyle w:val="ListParagraph"/>
        <w:numPr>
          <w:ilvl w:val="1"/>
          <w:numId w:val="3"/>
        </w:numPr>
        <w:spacing w:after="0"/>
      </w:pPr>
      <w:r>
        <w:t>Fish – 145</w:t>
      </w:r>
      <w:r w:rsidRPr="00F33C01">
        <w:t>°F</w:t>
      </w:r>
    </w:p>
    <w:p w:rsidR="00E55206" w:rsidRDefault="00E55206" w:rsidP="00E55206">
      <w:pPr>
        <w:pStyle w:val="ListParagraph"/>
        <w:numPr>
          <w:ilvl w:val="0"/>
          <w:numId w:val="3"/>
        </w:numPr>
        <w:spacing w:after="0"/>
      </w:pPr>
      <w:r>
        <w:t>Store hot food at 140</w:t>
      </w:r>
      <w:r w:rsidRPr="00F33C01">
        <w:t>°F</w:t>
      </w:r>
      <w:r>
        <w:t xml:space="preserve"> or hotter if not eating</w:t>
      </w:r>
      <w:r w:rsidR="00A93A4F">
        <w:t xml:space="preserve"> it</w:t>
      </w:r>
      <w:r>
        <w:t xml:space="preserve"> right away. </w:t>
      </w:r>
    </w:p>
    <w:p w:rsidR="00476A05" w:rsidRDefault="00476A05" w:rsidP="00476A05">
      <w:pPr>
        <w:pStyle w:val="ListParagraph"/>
        <w:spacing w:after="0"/>
      </w:pPr>
    </w:p>
    <w:p w:rsidR="00F33C01" w:rsidRPr="00741D4E" w:rsidRDefault="00F33C01" w:rsidP="00F33C01">
      <w:pPr>
        <w:spacing w:after="0"/>
        <w:rPr>
          <w:b/>
        </w:rPr>
      </w:pPr>
      <w:r w:rsidRPr="00741D4E">
        <w:rPr>
          <w:b/>
        </w:rPr>
        <w:t>Chill</w:t>
      </w:r>
    </w:p>
    <w:p w:rsidR="000A76BA" w:rsidRDefault="00F33C01" w:rsidP="00E81807">
      <w:pPr>
        <w:pStyle w:val="ListParagraph"/>
        <w:numPr>
          <w:ilvl w:val="0"/>
          <w:numId w:val="5"/>
        </w:numPr>
        <w:spacing w:after="0"/>
      </w:pPr>
      <w:r>
        <w:t>Refrigerate food within 2 hours.</w:t>
      </w:r>
    </w:p>
    <w:p w:rsidR="000A76BA" w:rsidRDefault="000A76BA" w:rsidP="00E81807">
      <w:pPr>
        <w:pStyle w:val="ListParagraph"/>
        <w:numPr>
          <w:ilvl w:val="0"/>
          <w:numId w:val="5"/>
        </w:numPr>
        <w:spacing w:after="0"/>
      </w:pPr>
      <w:r>
        <w:t>Divide food into</w:t>
      </w:r>
      <w:r w:rsidR="00A93A4F">
        <w:t xml:space="preserve"> several shallow containers to</w:t>
      </w:r>
      <w:r>
        <w:t xml:space="preserve"> help it cool faster. </w:t>
      </w:r>
    </w:p>
    <w:p w:rsidR="00E55206" w:rsidRDefault="00E55206" w:rsidP="00E55206">
      <w:pPr>
        <w:pStyle w:val="ListParagraph"/>
        <w:numPr>
          <w:ilvl w:val="0"/>
          <w:numId w:val="5"/>
        </w:numPr>
        <w:spacing w:after="0"/>
      </w:pPr>
      <w:r>
        <w:t>Thaw food in the refrigerator</w:t>
      </w:r>
      <w:r w:rsidR="00A93A4F">
        <w:t xml:space="preserve"> not on the counter.</w:t>
      </w:r>
    </w:p>
    <w:p w:rsidR="00E55206" w:rsidRDefault="00E55206" w:rsidP="00E55206">
      <w:pPr>
        <w:spacing w:after="0"/>
      </w:pPr>
    </w:p>
    <w:p w:rsidR="004475FC" w:rsidRDefault="00E55206" w:rsidP="004475FC">
      <w:pPr>
        <w:spacing w:after="0"/>
      </w:pPr>
      <w:r>
        <w:t xml:space="preserve">Be sure to throw out food if it has spoiled or </w:t>
      </w:r>
      <w:r w:rsidR="00741D4E">
        <w:t xml:space="preserve">is </w:t>
      </w:r>
      <w:r w:rsidR="00476A05">
        <w:t>no longer</w:t>
      </w:r>
      <w:r>
        <w:t xml:space="preserve"> safe to eat. Also avoid eating foods with uncooked eggs or flour like cookie dough because they may contain harmful </w:t>
      </w:r>
      <w:r w:rsidR="00741D4E">
        <w:t>bacteria.</w:t>
      </w:r>
      <w:r w:rsidR="00476A05">
        <w:t xml:space="preserve"> Food should help give</w:t>
      </w:r>
      <w:r w:rsidR="00741D4E">
        <w:t xml:space="preserve"> us energy and keep us healthy, not make us sick. </w:t>
      </w:r>
      <w:r w:rsidR="00476A05">
        <w:t xml:space="preserve">Following these basic food safety tips will help keep you and your family safe from foodborne illnesses. For more information, please contact the ANTHC Field Environmental Health Program at </w:t>
      </w:r>
      <w:r w:rsidR="00BC5984">
        <w:t>(907) 729-4043 or ceh@anthc.org.</w:t>
      </w:r>
      <w:bookmarkStart w:id="0" w:name="_GoBack"/>
      <w:bookmarkEnd w:id="0"/>
    </w:p>
    <w:sectPr w:rsidR="0044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3A7"/>
    <w:multiLevelType w:val="hybridMultilevel"/>
    <w:tmpl w:val="669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260C"/>
    <w:multiLevelType w:val="hybridMultilevel"/>
    <w:tmpl w:val="A5B4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82CD9"/>
    <w:multiLevelType w:val="hybridMultilevel"/>
    <w:tmpl w:val="9BA44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2BBF"/>
    <w:multiLevelType w:val="hybridMultilevel"/>
    <w:tmpl w:val="FA38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6DDC"/>
    <w:multiLevelType w:val="hybridMultilevel"/>
    <w:tmpl w:val="B24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A"/>
    <w:rsid w:val="000A76BA"/>
    <w:rsid w:val="002C594F"/>
    <w:rsid w:val="00434A91"/>
    <w:rsid w:val="004475FC"/>
    <w:rsid w:val="00476A05"/>
    <w:rsid w:val="0055547A"/>
    <w:rsid w:val="007418F0"/>
    <w:rsid w:val="00741D4E"/>
    <w:rsid w:val="007738AA"/>
    <w:rsid w:val="00903F34"/>
    <w:rsid w:val="00A93A4F"/>
    <w:rsid w:val="00BC5984"/>
    <w:rsid w:val="00C04934"/>
    <w:rsid w:val="00E55206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532A8-D4DE-4502-ACF7-15A3E07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Mary C</dc:creator>
  <cp:keywords/>
  <dc:description/>
  <cp:lastModifiedBy>Berube, Brian J</cp:lastModifiedBy>
  <cp:revision>2</cp:revision>
  <dcterms:created xsi:type="dcterms:W3CDTF">2020-05-13T23:18:00Z</dcterms:created>
  <dcterms:modified xsi:type="dcterms:W3CDTF">2020-05-13T23:18:00Z</dcterms:modified>
</cp:coreProperties>
</file>