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F" w:rsidRDefault="00E21A0F" w:rsidP="00E21A0F">
      <w:r>
        <w:t>To all staff</w:t>
      </w:r>
      <w:r w:rsidR="00A84A1D">
        <w:t xml:space="preserve">: </w:t>
      </w:r>
      <w:r>
        <w:t xml:space="preserve"> </w:t>
      </w:r>
    </w:p>
    <w:p w:rsidR="00E21A0F" w:rsidRDefault="00E21A0F" w:rsidP="00E21A0F"/>
    <w:p w:rsidR="00E21A0F" w:rsidRDefault="00E21A0F" w:rsidP="00E21A0F">
      <w:r>
        <w:t xml:space="preserve">In an effort to conserve our respiratory protection supplies and </w:t>
      </w:r>
      <w:r w:rsidR="00A84A1D">
        <w:t>equipment during</w:t>
      </w:r>
      <w:r>
        <w:t xml:space="preserve"> the COVID-19 outbreak, </w:t>
      </w:r>
      <w:r w:rsidR="00BE22A8">
        <w:t xml:space="preserve">ANMC is adopting a procedure of limited </w:t>
      </w:r>
      <w:r>
        <w:t>reuse</w:t>
      </w:r>
      <w:r w:rsidR="00BE22A8">
        <w:t xml:space="preserve"> of</w:t>
      </w:r>
      <w:r>
        <w:t xml:space="preserve"> N95 respirators and PAPR hoods. </w:t>
      </w:r>
      <w:r w:rsidR="00A84A1D">
        <w:t xml:space="preserve">This change in practice is effective immediately. </w:t>
      </w:r>
    </w:p>
    <w:p w:rsidR="00A84A1D" w:rsidRPr="00A84A1D" w:rsidRDefault="00A84A1D" w:rsidP="00E21A0F">
      <w:pPr>
        <w:rPr>
          <w:b/>
        </w:rPr>
      </w:pPr>
    </w:p>
    <w:p w:rsidR="00A84A1D" w:rsidRDefault="00A84A1D">
      <w:r w:rsidRPr="00A84A1D">
        <w:rPr>
          <w:b/>
          <w:u w:val="single"/>
        </w:rPr>
        <w:t xml:space="preserve">Guidelines for </w:t>
      </w:r>
      <w:r w:rsidR="003E32F4">
        <w:rPr>
          <w:b/>
          <w:u w:val="single"/>
        </w:rPr>
        <w:t>S</w:t>
      </w:r>
      <w:r w:rsidRPr="00A84A1D">
        <w:rPr>
          <w:b/>
          <w:u w:val="single"/>
        </w:rPr>
        <w:t xml:space="preserve">afely </w:t>
      </w:r>
      <w:r w:rsidR="003E32F4">
        <w:rPr>
          <w:b/>
          <w:u w:val="single"/>
        </w:rPr>
        <w:t>R</w:t>
      </w:r>
      <w:r w:rsidRPr="00A84A1D">
        <w:rPr>
          <w:b/>
          <w:u w:val="single"/>
        </w:rPr>
        <w:t>eusing N95 respirators</w:t>
      </w:r>
      <w:r w:rsidRPr="00A84A1D">
        <w:rPr>
          <w:u w:val="single"/>
        </w:rPr>
        <w:t xml:space="preserve">: </w:t>
      </w:r>
    </w:p>
    <w:p w:rsidR="00A84A1D" w:rsidRDefault="00A84A1D"/>
    <w:p w:rsidR="00A84A1D" w:rsidRDefault="00A84A1D">
      <w:r>
        <w:t xml:space="preserve">CDC has made the following recommendations </w:t>
      </w:r>
      <w:r w:rsidRPr="00A84A1D">
        <w:t xml:space="preserve">to provide practical advice so that N95 respirators are </w:t>
      </w:r>
      <w:r>
        <w:t>d</w:t>
      </w:r>
      <w:r w:rsidRPr="00A84A1D">
        <w:t>iscarded before they become a significant risk for contact transmission or</w:t>
      </w:r>
      <w:r>
        <w:t xml:space="preserve"> their functionality is reduced. </w:t>
      </w:r>
    </w:p>
    <w:p w:rsidR="00A84A1D" w:rsidRDefault="00A84A1D"/>
    <w:p w:rsidR="000E1C94" w:rsidRPr="00BE22A8" w:rsidRDefault="00BE22A8">
      <w:pPr>
        <w:rPr>
          <w:b/>
        </w:rPr>
      </w:pPr>
      <w:r>
        <w:rPr>
          <w:b/>
        </w:rPr>
        <w:t>Donning Considerations:</w:t>
      </w:r>
    </w:p>
    <w:p w:rsidR="00A84A1D" w:rsidRDefault="00A84A1D" w:rsidP="00A84A1D">
      <w:pPr>
        <w:pStyle w:val="ListParagraph"/>
        <w:numPr>
          <w:ilvl w:val="0"/>
          <w:numId w:val="1"/>
        </w:numPr>
      </w:pPr>
      <w:r>
        <w:t>Practice strict hand hygiene</w:t>
      </w:r>
      <w:r w:rsidR="003E32F4">
        <w:t>.</w:t>
      </w:r>
    </w:p>
    <w:p w:rsidR="00A84A1D" w:rsidRDefault="00A84A1D" w:rsidP="00A84A1D">
      <w:pPr>
        <w:pStyle w:val="ListParagraph"/>
        <w:numPr>
          <w:ilvl w:val="0"/>
          <w:numId w:val="1"/>
        </w:numPr>
      </w:pPr>
      <w:r>
        <w:t>Utilize proper PP</w:t>
      </w:r>
      <w:r w:rsidR="00BE22A8">
        <w:t xml:space="preserve">E donning </w:t>
      </w:r>
      <w:r>
        <w:t xml:space="preserve">technique, including physical inspection and performing a face seal check. </w:t>
      </w:r>
    </w:p>
    <w:p w:rsidR="00A84A1D" w:rsidRDefault="00A84A1D" w:rsidP="00A84A1D">
      <w:pPr>
        <w:pStyle w:val="ListParagraph"/>
        <w:numPr>
          <w:ilvl w:val="0"/>
          <w:numId w:val="1"/>
        </w:numPr>
      </w:pPr>
      <w:r>
        <w:t>Minimize unnecessary contact with the N95 respirator surface</w:t>
      </w:r>
      <w:r w:rsidR="009615EE">
        <w:t>.</w:t>
      </w:r>
      <w:r>
        <w:t xml:space="preserve"> </w:t>
      </w:r>
    </w:p>
    <w:p w:rsidR="009615EE" w:rsidRDefault="009615EE" w:rsidP="009615EE">
      <w:pPr>
        <w:pStyle w:val="ListParagraph"/>
        <w:numPr>
          <w:ilvl w:val="0"/>
          <w:numId w:val="1"/>
        </w:numPr>
      </w:pPr>
      <w:r>
        <w:t>Use a pair of clean (non-sterile) gloves when donning a used N95 respirator and performing a user seal check. Discard gloves after the N95 respirator is donned and any adjustments are made to ensure the respirator is sitting comfortably on your face with a good seal.</w:t>
      </w:r>
    </w:p>
    <w:p w:rsidR="00EB39DE" w:rsidRDefault="00EB39DE" w:rsidP="00EB39DE">
      <w:pPr>
        <w:pStyle w:val="ListParagraph"/>
        <w:numPr>
          <w:ilvl w:val="0"/>
          <w:numId w:val="1"/>
        </w:numPr>
      </w:pPr>
      <w:r>
        <w:t>Clean hands with soap and water or an alcohol-based hand sanitizer before and after touching or adjusting the respirator (if necessary for comfort or to maintain fit).</w:t>
      </w:r>
    </w:p>
    <w:p w:rsidR="00BE22A8" w:rsidRDefault="00BE22A8" w:rsidP="00BE22A8">
      <w:pPr>
        <w:rPr>
          <w:b/>
        </w:rPr>
      </w:pPr>
    </w:p>
    <w:p w:rsidR="00BE22A8" w:rsidRPr="00BE22A8" w:rsidRDefault="007E28FB" w:rsidP="00BE22A8">
      <w:pPr>
        <w:rPr>
          <w:b/>
        </w:rPr>
      </w:pPr>
      <w:r>
        <w:rPr>
          <w:b/>
        </w:rPr>
        <w:t>Limiting Cross-</w:t>
      </w:r>
      <w:r w:rsidR="00BE22A8" w:rsidRPr="00BE22A8">
        <w:rPr>
          <w:b/>
        </w:rPr>
        <w:t xml:space="preserve">Contamination: </w:t>
      </w:r>
    </w:p>
    <w:p w:rsidR="007E28FB" w:rsidRDefault="007E28FB" w:rsidP="007E28FB">
      <w:pPr>
        <w:pStyle w:val="ListParagraph"/>
        <w:numPr>
          <w:ilvl w:val="0"/>
          <w:numId w:val="1"/>
        </w:numPr>
      </w:pPr>
      <w:r>
        <w:t>Do not share N95 respirators between users.</w:t>
      </w:r>
    </w:p>
    <w:p w:rsidR="007E28FB" w:rsidRDefault="007E28FB" w:rsidP="007E28FB">
      <w:pPr>
        <w:pStyle w:val="ListParagraph"/>
        <w:numPr>
          <w:ilvl w:val="0"/>
          <w:numId w:val="1"/>
        </w:numPr>
      </w:pPr>
      <w:r>
        <w:t>Do not reuse N95 respirator for multiple patients, unless infected with the same organism.</w:t>
      </w:r>
    </w:p>
    <w:p w:rsidR="009615EE" w:rsidRDefault="00BD2299" w:rsidP="009615EE">
      <w:pPr>
        <w:pStyle w:val="ListParagraph"/>
        <w:numPr>
          <w:ilvl w:val="0"/>
          <w:numId w:val="1"/>
        </w:numPr>
      </w:pPr>
      <w:r>
        <w:t>Consider w</w:t>
      </w:r>
      <w:r w:rsidR="00BE22A8">
        <w:t>ear</w:t>
      </w:r>
      <w:r>
        <w:t>ing</w:t>
      </w:r>
      <w:r w:rsidR="009615EE">
        <w:t xml:space="preserve"> a cleanable face shield over the N95 respirator to reduce surface contamination of the N95 respirator.</w:t>
      </w:r>
    </w:p>
    <w:p w:rsidR="009615EE" w:rsidRDefault="00BD2299" w:rsidP="009615EE">
      <w:pPr>
        <w:pStyle w:val="ListParagraph"/>
        <w:numPr>
          <w:ilvl w:val="0"/>
          <w:numId w:val="1"/>
        </w:numPr>
      </w:pPr>
      <w:r>
        <w:t>Consider having</w:t>
      </w:r>
      <w:r w:rsidR="00EB39DE">
        <w:t xml:space="preserve"> patient wear a procedure mask</w:t>
      </w:r>
      <w:r w:rsidR="009615EE">
        <w:t>, when feasible,</w:t>
      </w:r>
      <w:r w:rsidR="00EB39DE">
        <w:t xml:space="preserve"> while HCW is in the room</w:t>
      </w:r>
      <w:r w:rsidR="009615EE">
        <w:t xml:space="preserve"> to reduce surface contamination of </w:t>
      </w:r>
      <w:r w:rsidR="00EB39DE">
        <w:t>the HCW’s</w:t>
      </w:r>
      <w:r w:rsidR="009615EE">
        <w:t xml:space="preserve"> N95 respirator.</w:t>
      </w:r>
    </w:p>
    <w:p w:rsidR="00EB39DE" w:rsidRDefault="00EB39DE" w:rsidP="00EB39DE">
      <w:pPr>
        <w:rPr>
          <w:b/>
        </w:rPr>
      </w:pPr>
    </w:p>
    <w:p w:rsidR="00EB39DE" w:rsidRPr="00EB39DE" w:rsidRDefault="00EB39DE" w:rsidP="00EB39DE">
      <w:pPr>
        <w:rPr>
          <w:b/>
        </w:rPr>
      </w:pPr>
      <w:r>
        <w:rPr>
          <w:b/>
        </w:rPr>
        <w:t>Doffing/Storage Considerations:</w:t>
      </w:r>
    </w:p>
    <w:p w:rsidR="00EB39DE" w:rsidRDefault="00EB39DE" w:rsidP="00EB39DE">
      <w:pPr>
        <w:pStyle w:val="ListParagraph"/>
        <w:numPr>
          <w:ilvl w:val="0"/>
          <w:numId w:val="1"/>
        </w:numPr>
      </w:pPr>
      <w:r>
        <w:t>Avoid touching the inside of the respirator. If inadvertent contact is made with the inside of the respirator, perform hand hygiene as described above.</w:t>
      </w:r>
    </w:p>
    <w:p w:rsidR="009615EE" w:rsidRDefault="009615EE" w:rsidP="009615EE">
      <w:pPr>
        <w:pStyle w:val="ListParagraph"/>
        <w:numPr>
          <w:ilvl w:val="0"/>
          <w:numId w:val="1"/>
        </w:numPr>
      </w:pPr>
      <w:r>
        <w:t>Hang used respirators in a designated storage area or keep them in a clean, breathable container such as a paper bag between uses. To minimize potential cross-contamination, store respirators so that they do not touch each other and the person using the respirator is clearly identified. Storage containers should be disposed of or cleaned regularly.</w:t>
      </w:r>
    </w:p>
    <w:p w:rsidR="000E1C94" w:rsidRDefault="000E1C94" w:rsidP="000E1C94">
      <w:pPr>
        <w:rPr>
          <w:b/>
        </w:rPr>
      </w:pPr>
    </w:p>
    <w:p w:rsidR="000E1C94" w:rsidRPr="000E1C94" w:rsidRDefault="000E1C94" w:rsidP="000E1C94">
      <w:pPr>
        <w:rPr>
          <w:b/>
        </w:rPr>
      </w:pPr>
      <w:r w:rsidRPr="000E1C94">
        <w:rPr>
          <w:b/>
        </w:rPr>
        <w:t xml:space="preserve">Indications for Discard: </w:t>
      </w:r>
    </w:p>
    <w:p w:rsidR="000E1C94" w:rsidRDefault="000E1C94" w:rsidP="000E1C94">
      <w:pPr>
        <w:pStyle w:val="ListParagraph"/>
        <w:numPr>
          <w:ilvl w:val="0"/>
          <w:numId w:val="1"/>
        </w:numPr>
      </w:pPr>
      <w:r>
        <w:t>Discard the N95 respirator once it has been donned the maximum number of five (5) times.</w:t>
      </w:r>
    </w:p>
    <w:p w:rsidR="00BE22A8" w:rsidRDefault="00BE22A8" w:rsidP="00BE22A8">
      <w:pPr>
        <w:pStyle w:val="ListParagraph"/>
        <w:numPr>
          <w:ilvl w:val="1"/>
          <w:numId w:val="1"/>
        </w:numPr>
      </w:pPr>
      <w:r>
        <w:t>When feasible</w:t>
      </w:r>
      <w:r w:rsidR="000E1C94">
        <w:t>, extend the use of N95</w:t>
      </w:r>
      <w:r>
        <w:t xml:space="preserve"> respirator by wearing for extended amount of time, and only doffing for </w:t>
      </w:r>
      <w:r w:rsidRPr="00BE22A8">
        <w:t>hygienic concerns (e.g., the respirator was discarded because it became contaminated) or practical considerations (e.g., need to use the restroom, meal breaks, etc.)</w:t>
      </w:r>
      <w:r>
        <w:t>.</w:t>
      </w:r>
    </w:p>
    <w:p w:rsidR="00EB39DE" w:rsidRDefault="00EB39DE" w:rsidP="00EB39DE">
      <w:pPr>
        <w:pStyle w:val="ListParagraph"/>
        <w:numPr>
          <w:ilvl w:val="0"/>
          <w:numId w:val="1"/>
        </w:numPr>
      </w:pPr>
      <w:r w:rsidRPr="009615EE">
        <w:t>Discard any respirator that is obviously damaged</w:t>
      </w:r>
      <w:r>
        <w:t xml:space="preserve"> (e.g., straps are too stretched out to afford good seal), saturated,</w:t>
      </w:r>
      <w:r w:rsidRPr="009615EE">
        <w:t xml:space="preserve"> or becomes hard to breathe through.</w:t>
      </w:r>
    </w:p>
    <w:p w:rsidR="000E1C94" w:rsidRDefault="000E1C94" w:rsidP="00BE22A8">
      <w:pPr>
        <w:pStyle w:val="ListParagraph"/>
        <w:numPr>
          <w:ilvl w:val="0"/>
          <w:numId w:val="1"/>
        </w:numPr>
      </w:pPr>
      <w:r>
        <w:t xml:space="preserve">Discard N95 respirators following close contact with any patient co-infected with an infectious disease requiring contact precautions (e.g., Primary Varicella or </w:t>
      </w:r>
      <w:r w:rsidRPr="00BE22A8">
        <w:rPr>
          <w:i/>
        </w:rPr>
        <w:t xml:space="preserve">C. diff </w:t>
      </w:r>
      <w:r w:rsidRPr="009615EE">
        <w:t>infection</w:t>
      </w:r>
      <w:r>
        <w:t>).</w:t>
      </w:r>
    </w:p>
    <w:p w:rsidR="000E1C94" w:rsidRDefault="000E1C94" w:rsidP="000E1C94">
      <w:pPr>
        <w:pStyle w:val="ListParagraph"/>
        <w:numPr>
          <w:ilvl w:val="0"/>
          <w:numId w:val="1"/>
        </w:numPr>
      </w:pPr>
      <w:r>
        <w:t>Discard N95 respirators contaminated with blood, respiratory or nasal secretions, or other bodily fluids from patients.</w:t>
      </w:r>
    </w:p>
    <w:p w:rsidR="000E1C94" w:rsidRDefault="000E1C94" w:rsidP="000E1C94">
      <w:pPr>
        <w:pStyle w:val="ListParagraph"/>
        <w:numPr>
          <w:ilvl w:val="0"/>
          <w:numId w:val="1"/>
        </w:numPr>
      </w:pPr>
      <w:r>
        <w:t>Discard N95 respirators following use during aerosol generating procedures (e.g., Bronchial Lavage).</w:t>
      </w:r>
    </w:p>
    <w:p w:rsidR="00FB5DAA" w:rsidRDefault="00FB5DAA" w:rsidP="000E1C94">
      <w:pPr>
        <w:pStyle w:val="ListParagraph"/>
        <w:numPr>
          <w:ilvl w:val="0"/>
          <w:numId w:val="1"/>
        </w:numPr>
      </w:pPr>
      <w:r>
        <w:t>Discard N95 respirators after use for a COVID-19 patient, or other highly infectious disease</w:t>
      </w:r>
    </w:p>
    <w:p w:rsidR="00EB39DE" w:rsidRDefault="00EB39DE" w:rsidP="00EB39DE"/>
    <w:p w:rsidR="007E28FB" w:rsidRDefault="007E28FB" w:rsidP="00EB39DE"/>
    <w:p w:rsidR="007E28FB" w:rsidRDefault="007E28FB" w:rsidP="007E28FB">
      <w:pPr>
        <w:rPr>
          <w:u w:val="single"/>
        </w:rPr>
      </w:pPr>
      <w:r w:rsidRPr="00A84A1D">
        <w:rPr>
          <w:b/>
          <w:u w:val="single"/>
        </w:rPr>
        <w:lastRenderedPageBreak/>
        <w:t xml:space="preserve">Guidelines for </w:t>
      </w:r>
      <w:r w:rsidR="003E32F4">
        <w:rPr>
          <w:b/>
          <w:u w:val="single"/>
        </w:rPr>
        <w:t>Safely R</w:t>
      </w:r>
      <w:r w:rsidRPr="00A84A1D">
        <w:rPr>
          <w:b/>
          <w:u w:val="single"/>
        </w:rPr>
        <w:t xml:space="preserve">eusing </w:t>
      </w:r>
      <w:r>
        <w:rPr>
          <w:b/>
          <w:u w:val="single"/>
        </w:rPr>
        <w:t>PAPR Hoods</w:t>
      </w:r>
      <w:r w:rsidRPr="00A84A1D">
        <w:rPr>
          <w:u w:val="single"/>
        </w:rPr>
        <w:t>:</w:t>
      </w:r>
    </w:p>
    <w:p w:rsidR="003E32F4" w:rsidRDefault="003E32F4" w:rsidP="007E28FB">
      <w:pPr>
        <w:rPr>
          <w:u w:val="single"/>
        </w:rPr>
      </w:pPr>
    </w:p>
    <w:p w:rsidR="003E32F4" w:rsidRPr="00BE22A8" w:rsidRDefault="003E32F4" w:rsidP="003E32F4">
      <w:pPr>
        <w:rPr>
          <w:b/>
        </w:rPr>
      </w:pPr>
      <w:r>
        <w:rPr>
          <w:b/>
        </w:rPr>
        <w:t>Donning Considerations:</w:t>
      </w:r>
    </w:p>
    <w:p w:rsidR="003E32F4" w:rsidRDefault="003E32F4" w:rsidP="003E32F4">
      <w:pPr>
        <w:pStyle w:val="ListParagraph"/>
        <w:numPr>
          <w:ilvl w:val="0"/>
          <w:numId w:val="2"/>
        </w:numPr>
      </w:pPr>
      <w:r>
        <w:t>Practice strict hand hygiene.</w:t>
      </w:r>
    </w:p>
    <w:p w:rsidR="003E32F4" w:rsidRPr="003E32F4" w:rsidRDefault="003E32F4" w:rsidP="003E32F4">
      <w:pPr>
        <w:pStyle w:val="ListParagraph"/>
        <w:numPr>
          <w:ilvl w:val="0"/>
          <w:numId w:val="2"/>
        </w:numPr>
        <w:rPr>
          <w:u w:val="single"/>
        </w:rPr>
      </w:pPr>
      <w:r>
        <w:t>Utilize proper PPE donning technique, including physical inspection of the hood for any rips, tears, or other damage.</w:t>
      </w:r>
    </w:p>
    <w:p w:rsidR="003E32F4" w:rsidRDefault="003E32F4" w:rsidP="003E32F4">
      <w:pPr>
        <w:rPr>
          <w:b/>
        </w:rPr>
      </w:pPr>
    </w:p>
    <w:p w:rsidR="003E32F4" w:rsidRPr="00BE22A8" w:rsidRDefault="003E32F4" w:rsidP="003E32F4">
      <w:pPr>
        <w:rPr>
          <w:b/>
        </w:rPr>
      </w:pPr>
      <w:r>
        <w:rPr>
          <w:b/>
        </w:rPr>
        <w:t>Limiting Cross-</w:t>
      </w:r>
      <w:r w:rsidRPr="00BE22A8">
        <w:rPr>
          <w:b/>
        </w:rPr>
        <w:t xml:space="preserve">Contamination: </w:t>
      </w:r>
    </w:p>
    <w:p w:rsidR="003E32F4" w:rsidRDefault="003E32F4" w:rsidP="003E32F4">
      <w:pPr>
        <w:pStyle w:val="ListParagraph"/>
        <w:numPr>
          <w:ilvl w:val="0"/>
          <w:numId w:val="1"/>
        </w:numPr>
      </w:pPr>
      <w:r>
        <w:t>Do not share PAPR hoods between users.</w:t>
      </w:r>
    </w:p>
    <w:p w:rsidR="00995A53" w:rsidRDefault="003E32F4" w:rsidP="00995A53">
      <w:pPr>
        <w:pStyle w:val="ListParagraph"/>
        <w:numPr>
          <w:ilvl w:val="0"/>
          <w:numId w:val="1"/>
        </w:numPr>
      </w:pPr>
      <w:r>
        <w:t xml:space="preserve">Disinfect PAPR hood using </w:t>
      </w:r>
      <w:r w:rsidR="000239A6">
        <w:t xml:space="preserve">a hospital approved, </w:t>
      </w:r>
      <w:r w:rsidRPr="007409A0">
        <w:rPr>
          <w:sz w:val="24"/>
        </w:rPr>
        <w:t xml:space="preserve">EPA </w:t>
      </w:r>
      <w:r w:rsidRPr="003E32F4">
        <w:t xml:space="preserve">registered </w:t>
      </w:r>
      <w:r>
        <w:t>product</w:t>
      </w:r>
      <w:r w:rsidR="000239A6">
        <w:t xml:space="preserve"> </w:t>
      </w:r>
      <w:r>
        <w:t>following the manufacturer’</w:t>
      </w:r>
      <w:r w:rsidR="00995A53">
        <w:t>s contact time between uses.</w:t>
      </w:r>
    </w:p>
    <w:p w:rsidR="00995A53" w:rsidRDefault="00995A53" w:rsidP="00995A53"/>
    <w:p w:rsidR="003E32F4" w:rsidRDefault="00995A53" w:rsidP="003E32F4">
      <w:pPr>
        <w:rPr>
          <w:b/>
        </w:rPr>
      </w:pPr>
      <w:r>
        <w:rPr>
          <w:b/>
        </w:rPr>
        <w:t>Doffing/Storage Considerations:</w:t>
      </w:r>
    </w:p>
    <w:p w:rsidR="00995A53" w:rsidRPr="003E32F4" w:rsidRDefault="00995A53" w:rsidP="00995A53">
      <w:pPr>
        <w:pStyle w:val="ListParagraph"/>
        <w:numPr>
          <w:ilvl w:val="0"/>
          <w:numId w:val="3"/>
        </w:numPr>
      </w:pPr>
      <w:r>
        <w:t xml:space="preserve">Store disinfected PAPR hood </w:t>
      </w:r>
      <w:r w:rsidR="00073BCA">
        <w:t xml:space="preserve">on ISO cart in between shifts. </w:t>
      </w:r>
    </w:p>
    <w:p w:rsidR="003E32F4" w:rsidRPr="003E32F4" w:rsidRDefault="003E32F4" w:rsidP="003E32F4"/>
    <w:p w:rsidR="0035057F" w:rsidRPr="000E1C94" w:rsidRDefault="0035057F" w:rsidP="0035057F">
      <w:pPr>
        <w:rPr>
          <w:b/>
        </w:rPr>
      </w:pPr>
      <w:r w:rsidRPr="000E1C94">
        <w:rPr>
          <w:b/>
        </w:rPr>
        <w:t xml:space="preserve">Indications for Discard: </w:t>
      </w:r>
    </w:p>
    <w:p w:rsidR="003E32F4" w:rsidRPr="0035057F" w:rsidRDefault="0035057F" w:rsidP="0035057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Discard PAPR hood once Airborne Isolation Precautions have been discontinued. </w:t>
      </w:r>
    </w:p>
    <w:p w:rsidR="003E32F4" w:rsidRDefault="003E32F4" w:rsidP="007E28FB">
      <w:pPr>
        <w:rPr>
          <w:u w:val="single"/>
        </w:rPr>
      </w:pPr>
    </w:p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/>
    <w:p w:rsidR="001F1A8B" w:rsidRDefault="001F1A8B" w:rsidP="001F1A8B">
      <w:r>
        <w:t>Written: 2/28/20</w:t>
      </w:r>
    </w:p>
    <w:p w:rsidR="001F1A8B" w:rsidRDefault="001F1A8B" w:rsidP="001F1A8B">
      <w:r>
        <w:t>Approved: ______</w:t>
      </w:r>
    </w:p>
    <w:p w:rsidR="000239A6" w:rsidRDefault="000239A6" w:rsidP="009615EE">
      <w:pPr>
        <w:pStyle w:val="ListParagraph"/>
      </w:pPr>
    </w:p>
    <w:p w:rsidR="000239A6" w:rsidRDefault="000239A6" w:rsidP="009615EE">
      <w:pPr>
        <w:pStyle w:val="ListParagraph"/>
      </w:pPr>
    </w:p>
    <w:p w:rsidR="000239A6" w:rsidRDefault="000239A6" w:rsidP="009615EE">
      <w:pPr>
        <w:pStyle w:val="ListParagraph"/>
      </w:pPr>
    </w:p>
    <w:p w:rsidR="000239A6" w:rsidRDefault="000239A6" w:rsidP="000239A6">
      <w:r>
        <w:t>References:</w:t>
      </w:r>
    </w:p>
    <w:p w:rsidR="000239A6" w:rsidRDefault="000239A6" w:rsidP="000239A6"/>
    <w:p w:rsidR="000239A6" w:rsidRDefault="000239A6" w:rsidP="002F3788">
      <w:r>
        <w:t xml:space="preserve">CDC. Recommended Guidance for Extended use and Limited Reuse of N95 Filtering Facepiece Respirators in Healthcare Settings. Online: </w:t>
      </w:r>
      <w:hyperlink r:id="rId5" w:history="1">
        <w:r>
          <w:rPr>
            <w:rStyle w:val="Hyperlink"/>
          </w:rPr>
          <w:t>https://www.cdc.gov/niosh/topics/hcwcontrols/recommendedguidanceextuse.html</w:t>
        </w:r>
      </w:hyperlink>
      <w:r>
        <w:t>.</w:t>
      </w:r>
      <w:bookmarkStart w:id="0" w:name="_GoBack"/>
      <w:bookmarkEnd w:id="0"/>
    </w:p>
    <w:sectPr w:rsidR="000239A6" w:rsidSect="00EB3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34"/>
    <w:multiLevelType w:val="hybridMultilevel"/>
    <w:tmpl w:val="D32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4A0"/>
    <w:multiLevelType w:val="hybridMultilevel"/>
    <w:tmpl w:val="7770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B43F5"/>
    <w:multiLevelType w:val="hybridMultilevel"/>
    <w:tmpl w:val="A4C8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0F"/>
    <w:rsid w:val="000239A6"/>
    <w:rsid w:val="00073BCA"/>
    <w:rsid w:val="000E1C94"/>
    <w:rsid w:val="001F1A8B"/>
    <w:rsid w:val="00232333"/>
    <w:rsid w:val="002F3788"/>
    <w:rsid w:val="0035057F"/>
    <w:rsid w:val="003E32F4"/>
    <w:rsid w:val="007E28FB"/>
    <w:rsid w:val="009615EE"/>
    <w:rsid w:val="00995A53"/>
    <w:rsid w:val="00A84A1D"/>
    <w:rsid w:val="00BD2299"/>
    <w:rsid w:val="00BE22A8"/>
    <w:rsid w:val="00CC01A3"/>
    <w:rsid w:val="00E21A0F"/>
    <w:rsid w:val="00E72931"/>
    <w:rsid w:val="00EB39DE"/>
    <w:rsid w:val="00F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07CE"/>
  <w15:chartTrackingRefBased/>
  <w15:docId w15:val="{71F7357E-A7C2-4F61-8C90-8F1F045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niosh/topics/hcwcontrols/recommendedguidanceextu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Lambers, Erica B</dc:creator>
  <cp:keywords/>
  <dc:description/>
  <cp:lastModifiedBy>Pinckney, Kristine N</cp:lastModifiedBy>
  <cp:revision>5</cp:revision>
  <dcterms:created xsi:type="dcterms:W3CDTF">2020-02-29T17:41:00Z</dcterms:created>
  <dcterms:modified xsi:type="dcterms:W3CDTF">2020-02-29T18:07:00Z</dcterms:modified>
</cp:coreProperties>
</file>